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A4362F" w:rsidR="00787748" w:rsidP="61BED542" w:rsidRDefault="00076F57" w14:paraId="3BD9688E" wp14:textId="558C409C">
      <w:pPr>
        <w:jc w:val="center"/>
        <w:rPr>
          <w:b w:val="1"/>
          <w:bCs w:val="1"/>
        </w:rPr>
      </w:pPr>
      <w:r w:rsidRPr="61BED542" w:rsidR="61BED542">
        <w:rPr>
          <w:sz w:val="36"/>
          <w:szCs w:val="36"/>
        </w:rPr>
        <w:t xml:space="preserve"> </w:t>
      </w:r>
      <w:r w:rsidRPr="61BED542" w:rsidR="61BED542">
        <w:rPr>
          <w:b w:val="1"/>
          <w:bCs w:val="1"/>
          <w:sz w:val="36"/>
          <w:szCs w:val="36"/>
        </w:rPr>
        <w:t>Tailor</w:t>
      </w:r>
      <w:r w:rsidRPr="61BED542" w:rsidR="61BED542">
        <w:rPr>
          <w:b w:val="1"/>
          <w:bCs w:val="1"/>
          <w:sz w:val="36"/>
          <w:szCs w:val="36"/>
        </w:rPr>
        <w:t>-M</w:t>
      </w:r>
      <w:r w:rsidRPr="61BED542" w:rsidR="61BED542">
        <w:rPr>
          <w:b w:val="1"/>
          <w:bCs w:val="1"/>
          <w:sz w:val="36"/>
          <w:szCs w:val="36"/>
        </w:rPr>
        <w:t>ade</w:t>
      </w:r>
      <w:r w:rsidRPr="61BED542" w:rsidR="61BED542">
        <w:rPr>
          <w:b w:val="1"/>
          <w:bCs w:val="1"/>
          <w:sz w:val="36"/>
          <w:szCs w:val="36"/>
        </w:rPr>
        <w:t xml:space="preserve"> </w:t>
      </w:r>
      <w:r w:rsidRPr="61BED542" w:rsidR="61BED542">
        <w:rPr>
          <w:b w:val="1"/>
          <w:bCs w:val="1"/>
          <w:sz w:val="36"/>
          <w:szCs w:val="36"/>
        </w:rPr>
        <w:t>Tour in Mt</w:t>
      </w:r>
      <w:r w:rsidRPr="61BED542" w:rsidR="61BED542">
        <w:rPr>
          <w:b w:val="1"/>
          <w:bCs w:val="1"/>
          <w:sz w:val="36"/>
          <w:szCs w:val="36"/>
        </w:rPr>
        <w:t>.</w:t>
      </w:r>
      <w:r w:rsidRPr="61BED542" w:rsidR="61BED542">
        <w:rPr>
          <w:b w:val="1"/>
          <w:bCs w:val="1"/>
          <w:sz w:val="36"/>
          <w:szCs w:val="36"/>
        </w:rPr>
        <w:t xml:space="preserve"> </w:t>
      </w:r>
      <w:proofErr w:type="spellStart"/>
      <w:r w:rsidRPr="61BED542" w:rsidR="61BED542">
        <w:rPr>
          <w:b w:val="1"/>
          <w:bCs w:val="1"/>
          <w:sz w:val="36"/>
          <w:szCs w:val="36"/>
        </w:rPr>
        <w:t>Tomorri</w:t>
      </w:r>
      <w:proofErr w:type="spellEnd"/>
      <w:r w:rsidRPr="61BED542" w:rsidR="61BED542">
        <w:rPr>
          <w:b w:val="1"/>
          <w:bCs w:val="1"/>
          <w:sz w:val="36"/>
          <w:szCs w:val="36"/>
        </w:rPr>
        <w:t xml:space="preserve"> </w:t>
      </w:r>
      <w:r w:rsidRPr="61BED542" w:rsidR="61BED542">
        <w:rPr>
          <w:b w:val="1"/>
          <w:bCs w:val="1"/>
          <w:sz w:val="36"/>
          <w:szCs w:val="36"/>
        </w:rPr>
        <w:t>National Park</w:t>
      </w:r>
      <w:r w:rsidRPr="61BED542" w:rsidR="61BED542">
        <w:rPr>
          <w:b w:val="1"/>
          <w:bCs w:val="1"/>
        </w:rPr>
        <w:t xml:space="preserve"> </w:t>
      </w:r>
    </w:p>
    <w:p xmlns:wp14="http://schemas.microsoft.com/office/word/2010/wordml" w:rsidR="00A4362F" w:rsidRDefault="00A4362F" w14:paraId="672A6659" wp14:textId="77777777">
      <w:r>
        <w:rPr>
          <w:noProof/>
        </w:rPr>
        <w:drawing>
          <wp:inline xmlns:wp14="http://schemas.microsoft.com/office/word/2010/wordprocessingDrawing" distT="0" distB="0" distL="0" distR="0" wp14:anchorId="598AE928" wp14:editId="7777777">
            <wp:extent cx="5943600" cy="3343275"/>
            <wp:effectExtent l="19050" t="0" r="0" b="0"/>
            <wp:docPr id="1" name="Picture 0" descr="2016081316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31613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4362F" w:rsidP="61BED542" w:rsidRDefault="00A4362F" w14:paraId="0A37501D" wp14:noSpellErr="1" wp14:textId="57D56BB8">
      <w:pPr>
        <w:ind w:firstLine="720"/>
        <w:rPr>
          <w:b w:val="1"/>
          <w:bCs w:val="1"/>
          <w:sz w:val="36"/>
          <w:szCs w:val="36"/>
        </w:rPr>
      </w:pPr>
      <w:r w:rsidRPr="61BED542" w:rsidR="61BED542">
        <w:rPr>
          <w:b w:val="1"/>
          <w:bCs w:val="1"/>
          <w:sz w:val="36"/>
          <w:szCs w:val="36"/>
        </w:rPr>
        <w:t>Background</w:t>
      </w:r>
    </w:p>
    <w:p xmlns:wp14="http://schemas.microsoft.com/office/word/2010/wordml" w:rsidRPr="00076F57" w:rsidR="00A4362F" w:rsidP="61BED542" w:rsidRDefault="00076F57" w14:paraId="17E83F79" wp14:noSpellErr="1" wp14:textId="3C6CF7A4">
      <w:pPr>
        <w:ind w:firstLine="720"/>
        <w:rPr>
          <w:b w:val="1"/>
          <w:bCs w:val="1"/>
        </w:rPr>
      </w:pPr>
      <w:r w:rsidRPr="61BED542" w:rsidR="61BED542">
        <w:rPr>
          <w:sz w:val="24"/>
          <w:szCs w:val="24"/>
        </w:rPr>
        <w:t>This incredible</w:t>
      </w:r>
      <w:r w:rsidRPr="61BED542" w:rsidR="61BED542">
        <w:rPr>
          <w:sz w:val="24"/>
          <w:szCs w:val="24"/>
        </w:rPr>
        <w:t xml:space="preserve"> tour from </w:t>
      </w:r>
      <w:r w:rsidRPr="61BED542" w:rsidR="61BED542">
        <w:rPr>
          <w:sz w:val="24"/>
          <w:szCs w:val="24"/>
        </w:rPr>
        <w:t>Berat</w:t>
      </w:r>
      <w:r w:rsidRPr="61BED542" w:rsidR="61BED542">
        <w:rPr>
          <w:sz w:val="24"/>
          <w:szCs w:val="24"/>
        </w:rPr>
        <w:t xml:space="preserve"> to the mountainous park will take you close to a large number of mammals such as bear</w:t>
      </w:r>
      <w:r w:rsidRPr="61BED542" w:rsidR="61BED542">
        <w:rPr>
          <w:sz w:val="24"/>
          <w:szCs w:val="24"/>
        </w:rPr>
        <w:t>s</w:t>
      </w:r>
      <w:r w:rsidRPr="61BED542" w:rsidR="61BED542">
        <w:rPr>
          <w:sz w:val="24"/>
          <w:szCs w:val="24"/>
        </w:rPr>
        <w:t xml:space="preserve">, </w:t>
      </w:r>
      <w:r w:rsidRPr="61BED542" w:rsidR="61BED542">
        <w:rPr>
          <w:sz w:val="24"/>
          <w:szCs w:val="24"/>
        </w:rPr>
        <w:t>wol</w:t>
      </w:r>
      <w:r w:rsidRPr="61BED542" w:rsidR="61BED542">
        <w:rPr>
          <w:sz w:val="24"/>
          <w:szCs w:val="24"/>
        </w:rPr>
        <w:t xml:space="preserve">ves </w:t>
      </w:r>
      <w:r w:rsidRPr="61BED542" w:rsidR="61BED542">
        <w:rPr>
          <w:sz w:val="24"/>
          <w:szCs w:val="24"/>
        </w:rPr>
        <w:t>and</w:t>
      </w:r>
      <w:r w:rsidRPr="61BED542" w:rsidR="61BED542">
        <w:rPr>
          <w:sz w:val="24"/>
          <w:szCs w:val="24"/>
        </w:rPr>
        <w:t xml:space="preserve"> </w:t>
      </w:r>
      <w:r w:rsidRPr="61BED542" w:rsidR="61BED542">
        <w:rPr>
          <w:sz w:val="24"/>
          <w:szCs w:val="24"/>
        </w:rPr>
        <w:t xml:space="preserve">birds of prey day and </w:t>
      </w:r>
      <w:r w:rsidRPr="61BED542" w:rsidR="61BED542">
        <w:rPr>
          <w:sz w:val="24"/>
          <w:szCs w:val="24"/>
        </w:rPr>
        <w:t>nigh</w:t>
      </w:r>
      <w:r w:rsidRPr="61BED542" w:rsidR="61BED542">
        <w:rPr>
          <w:sz w:val="24"/>
          <w:szCs w:val="24"/>
        </w:rPr>
        <w:t xml:space="preserve">t. </w:t>
      </w:r>
      <w:r w:rsidRPr="61BED542" w:rsidR="61BED542">
        <w:rPr>
          <w:sz w:val="24"/>
          <w:szCs w:val="24"/>
        </w:rPr>
        <w:t>In</w:t>
      </w:r>
      <w:r w:rsidRPr="61BED542" w:rsidR="61BED542">
        <w:rPr>
          <w:sz w:val="24"/>
          <w:szCs w:val="24"/>
        </w:rPr>
        <w:t xml:space="preserve"> addition to its </w:t>
      </w:r>
      <w:r w:rsidRPr="61BED542" w:rsidR="61BED542">
        <w:rPr>
          <w:sz w:val="24"/>
          <w:szCs w:val="24"/>
        </w:rPr>
        <w:t>natural</w:t>
      </w:r>
      <w:r w:rsidRPr="61BED542" w:rsidR="61BED542">
        <w:rPr>
          <w:sz w:val="24"/>
          <w:szCs w:val="24"/>
        </w:rPr>
        <w:t xml:space="preserve"> </w:t>
      </w:r>
      <w:r w:rsidRPr="61BED542" w:rsidR="61BED542">
        <w:rPr>
          <w:sz w:val="24"/>
          <w:szCs w:val="24"/>
        </w:rPr>
        <w:t>aspects, the natural park landscape is a melting pot of recreation, history</w:t>
      </w:r>
      <w:r w:rsidRPr="61BED542" w:rsidR="61BED542">
        <w:rPr>
          <w:sz w:val="24"/>
          <w:szCs w:val="24"/>
        </w:rPr>
        <w:t xml:space="preserve"> and culture. Apart from the wild, </w:t>
      </w:r>
      <w:r w:rsidRPr="61BED542" w:rsidR="61BED542">
        <w:rPr>
          <w:sz w:val="24"/>
          <w:szCs w:val="24"/>
        </w:rPr>
        <w:t xml:space="preserve">we will </w:t>
      </w:r>
      <w:r w:rsidRPr="61BED542" w:rsidR="61BED542">
        <w:rPr>
          <w:sz w:val="24"/>
          <w:szCs w:val="24"/>
        </w:rPr>
        <w:t>also meet the locals who live in the national park.</w:t>
      </w:r>
      <w:r w:rsidRPr="61BED542" w:rsidR="61BED542">
        <w:rPr>
          <w:b w:val="1"/>
          <w:bCs w:val="1"/>
        </w:rPr>
        <w:t xml:space="preserve"> </w:t>
      </w:r>
      <w:r>
        <w:drawing>
          <wp:inline xmlns:wp14="http://schemas.microsoft.com/office/word/2010/wordprocessingDrawing" wp14:editId="162B276E" wp14:anchorId="24815243">
            <wp:extent cx="5943600" cy="2924175"/>
            <wp:effectExtent l="19050" t="0" r="0" b="0"/>
            <wp:docPr id="1639896386" name="picture" descr="IMG-20171119-WA0134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007b042351143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76F57" w:rsidP="61BED542" w:rsidRDefault="00076F57" w14:paraId="030C0356" wp14:textId="76D0FA4C">
      <w:pPr>
        <w:ind w:firstLine="720"/>
        <w:rPr>
          <w:sz w:val="24"/>
          <w:szCs w:val="24"/>
        </w:rPr>
      </w:pPr>
      <w:r w:rsidRPr="61BED542" w:rsidR="61BED542">
        <w:rPr>
          <w:sz w:val="24"/>
          <w:szCs w:val="24"/>
        </w:rPr>
        <w:t xml:space="preserve">Mount </w:t>
      </w:r>
      <w:proofErr w:type="spellStart"/>
      <w:r w:rsidRPr="61BED542" w:rsidR="61BED542">
        <w:rPr>
          <w:sz w:val="24"/>
          <w:szCs w:val="24"/>
        </w:rPr>
        <w:t>Tomorr</w:t>
      </w:r>
      <w:proofErr w:type="spellEnd"/>
      <w:r w:rsidRPr="61BED542" w:rsidR="61BED542">
        <w:rPr>
          <w:sz w:val="24"/>
          <w:szCs w:val="24"/>
        </w:rPr>
        <w:t xml:space="preserve"> is a high mountain located in southern Albania, reaching an elevation of 2</w:t>
      </w:r>
      <w:r w:rsidRPr="61BED542" w:rsidR="61BED542">
        <w:rPr>
          <w:sz w:val="24"/>
          <w:szCs w:val="24"/>
        </w:rPr>
        <w:t>41</w:t>
      </w:r>
      <w:r w:rsidRPr="61BED542" w:rsidR="61BED542">
        <w:rPr>
          <w:sz w:val="24"/>
          <w:szCs w:val="24"/>
        </w:rPr>
        <w:t>7</w:t>
      </w:r>
      <w:r w:rsidRPr="61BED542" w:rsidR="61BED542">
        <w:rPr>
          <w:sz w:val="24"/>
          <w:szCs w:val="24"/>
        </w:rPr>
        <w:t>m</w:t>
      </w:r>
      <w:r w:rsidRPr="61BED542" w:rsidR="61BED542">
        <w:rPr>
          <w:sz w:val="24"/>
          <w:szCs w:val="24"/>
        </w:rPr>
        <w:t xml:space="preserve"> (7</w:t>
      </w:r>
      <w:r w:rsidRPr="61BED542" w:rsidR="61BED542">
        <w:rPr>
          <w:sz w:val="24"/>
          <w:szCs w:val="24"/>
        </w:rPr>
        <w:t xml:space="preserve">930 </w:t>
      </w:r>
      <w:proofErr w:type="spellStart"/>
      <w:r w:rsidRPr="61BED542" w:rsidR="61BED542">
        <w:rPr>
          <w:sz w:val="24"/>
          <w:szCs w:val="24"/>
        </w:rPr>
        <w:t>ft</w:t>
      </w:r>
      <w:proofErr w:type="spellEnd"/>
      <w:r w:rsidRPr="61BED542" w:rsidR="61BED542">
        <w:rPr>
          <w:sz w:val="24"/>
          <w:szCs w:val="24"/>
        </w:rPr>
        <w:t xml:space="preserve">) above sea level. </w:t>
      </w:r>
      <w:proofErr w:type="spellStart"/>
      <w:r w:rsidRPr="61BED542" w:rsidR="61BED542">
        <w:rPr>
          <w:sz w:val="24"/>
          <w:szCs w:val="24"/>
        </w:rPr>
        <w:t>Tomorr</w:t>
      </w:r>
      <w:proofErr w:type="spellEnd"/>
      <w:r w:rsidRPr="61BED542" w:rsidR="61BED542">
        <w:rPr>
          <w:sz w:val="24"/>
          <w:szCs w:val="24"/>
        </w:rPr>
        <w:t xml:space="preserve"> is situated within the </w:t>
      </w:r>
      <w:r w:rsidRPr="61BED542" w:rsidR="61BED542">
        <w:rPr>
          <w:sz w:val="24"/>
          <w:szCs w:val="24"/>
        </w:rPr>
        <w:t>National Park, which is noted for its diverse species of deciduous and coniferous trees an</w:t>
      </w:r>
      <w:r w:rsidRPr="61BED542" w:rsidR="61BED542">
        <w:rPr>
          <w:sz w:val="24"/>
          <w:szCs w:val="24"/>
        </w:rPr>
        <w:t>d a great variety of flora.</w:t>
      </w:r>
      <w:r w:rsidRPr="61BED542" w:rsidR="61BED542">
        <w:rPr>
          <w:sz w:val="24"/>
          <w:szCs w:val="24"/>
        </w:rPr>
        <w:t xml:space="preserve"> Many endangered species are free to roam and live in this area such as bears (</w:t>
      </w:r>
      <w:proofErr w:type="spellStart"/>
      <w:r w:rsidRPr="61BED542" w:rsidR="61BED542">
        <w:rPr>
          <w:sz w:val="24"/>
          <w:szCs w:val="24"/>
        </w:rPr>
        <w:t>Ursus</w:t>
      </w:r>
      <w:proofErr w:type="spellEnd"/>
      <w:r w:rsidRPr="61BED542" w:rsidR="61BED542">
        <w:rPr>
          <w:sz w:val="24"/>
          <w:szCs w:val="24"/>
        </w:rPr>
        <w:t xml:space="preserve"> </w:t>
      </w:r>
      <w:proofErr w:type="spellStart"/>
      <w:r w:rsidRPr="61BED542" w:rsidR="61BED542">
        <w:rPr>
          <w:sz w:val="24"/>
          <w:szCs w:val="24"/>
        </w:rPr>
        <w:t>arctos</w:t>
      </w:r>
      <w:proofErr w:type="spellEnd"/>
      <w:r w:rsidRPr="61BED542" w:rsidR="61BED542">
        <w:rPr>
          <w:sz w:val="24"/>
          <w:szCs w:val="24"/>
        </w:rPr>
        <w:t>), wol</w:t>
      </w:r>
      <w:r w:rsidRPr="61BED542" w:rsidR="61BED542">
        <w:rPr>
          <w:sz w:val="24"/>
          <w:szCs w:val="24"/>
        </w:rPr>
        <w:t>ves</w:t>
      </w:r>
      <w:r w:rsidRPr="61BED542" w:rsidR="61BED542">
        <w:rPr>
          <w:sz w:val="24"/>
          <w:szCs w:val="24"/>
        </w:rPr>
        <w:t xml:space="preserve"> (</w:t>
      </w:r>
      <w:proofErr w:type="spellStart"/>
      <w:r w:rsidRPr="61BED542" w:rsidR="61BED542">
        <w:rPr>
          <w:sz w:val="24"/>
          <w:szCs w:val="24"/>
        </w:rPr>
        <w:t>Canis</w:t>
      </w:r>
      <w:proofErr w:type="spellEnd"/>
      <w:r w:rsidRPr="61BED542" w:rsidR="61BED542">
        <w:rPr>
          <w:sz w:val="24"/>
          <w:szCs w:val="24"/>
        </w:rPr>
        <w:t xml:space="preserve"> lupus), and birds of prey. Mount </w:t>
      </w:r>
      <w:proofErr w:type="spellStart"/>
      <w:r w:rsidRPr="61BED542" w:rsidR="61BED542">
        <w:rPr>
          <w:sz w:val="24"/>
          <w:szCs w:val="24"/>
        </w:rPr>
        <w:t>Tomorr</w:t>
      </w:r>
      <w:proofErr w:type="spellEnd"/>
      <w:r w:rsidRPr="61BED542" w:rsidR="61BED542">
        <w:rPr>
          <w:sz w:val="24"/>
          <w:szCs w:val="24"/>
        </w:rPr>
        <w:t xml:space="preserve"> offers various sports such as hiking, horse or donkey riding, canoeing</w:t>
      </w:r>
      <w:r w:rsidRPr="61BED542" w:rsidR="61BED542">
        <w:rPr>
          <w:sz w:val="24"/>
          <w:szCs w:val="24"/>
        </w:rPr>
        <w:t xml:space="preserve"> and </w:t>
      </w:r>
      <w:r w:rsidRPr="61BED542" w:rsidR="61BED542">
        <w:rPr>
          <w:sz w:val="24"/>
          <w:szCs w:val="24"/>
        </w:rPr>
        <w:t>skiing.</w:t>
      </w:r>
      <w:r w:rsidRPr="61BED542" w:rsidR="61BED542">
        <w:rPr>
          <w:sz w:val="24"/>
          <w:szCs w:val="24"/>
        </w:rPr>
        <w:t xml:space="preserve"> </w:t>
      </w:r>
      <w:r w:rsidRPr="61BED542" w:rsidR="61BED542">
        <w:rPr>
          <w:sz w:val="24"/>
          <w:szCs w:val="24"/>
        </w:rPr>
        <w:t>Famous</w:t>
      </w:r>
      <w:r w:rsidRPr="61BED542" w:rsidR="61BED542">
        <w:rPr>
          <w:sz w:val="24"/>
          <w:szCs w:val="24"/>
        </w:rPr>
        <w:t xml:space="preserve"> in Albania as </w:t>
      </w:r>
      <w:r w:rsidRPr="61BED542" w:rsidR="61BED542">
        <w:rPr>
          <w:sz w:val="24"/>
          <w:szCs w:val="24"/>
        </w:rPr>
        <w:t>the "</w:t>
      </w:r>
      <w:r w:rsidRPr="61BED542" w:rsidR="61BED542">
        <w:rPr>
          <w:sz w:val="24"/>
          <w:szCs w:val="24"/>
        </w:rPr>
        <w:t xml:space="preserve">Mountain of </w:t>
      </w:r>
      <w:r w:rsidRPr="61BED542" w:rsidR="61BED542">
        <w:rPr>
          <w:sz w:val="24"/>
          <w:szCs w:val="24"/>
        </w:rPr>
        <w:t>Gods</w:t>
      </w:r>
      <w:r w:rsidRPr="61BED542" w:rsidR="61BED542">
        <w:rPr>
          <w:sz w:val="24"/>
          <w:szCs w:val="24"/>
        </w:rPr>
        <w:t>,</w:t>
      </w:r>
      <w:r w:rsidRPr="61BED542" w:rsidR="61BED542">
        <w:rPr>
          <w:sz w:val="24"/>
          <w:szCs w:val="24"/>
        </w:rPr>
        <w:t xml:space="preserve">" </w:t>
      </w:r>
      <w:r w:rsidRPr="61BED542" w:rsidR="61BED542">
        <w:rPr>
          <w:sz w:val="24"/>
          <w:szCs w:val="24"/>
        </w:rPr>
        <w:t>this</w:t>
      </w:r>
      <w:r w:rsidRPr="61BED542" w:rsidR="61BED542">
        <w:rPr>
          <w:sz w:val="24"/>
          <w:szCs w:val="24"/>
        </w:rPr>
        <w:t xml:space="preserve"> is also a mythic area with many legends</w:t>
      </w:r>
      <w:r w:rsidRPr="61BED542" w:rsidR="61BED542">
        <w:rPr>
          <w:sz w:val="24"/>
          <w:szCs w:val="24"/>
        </w:rPr>
        <w:t>,</w:t>
      </w:r>
      <w:r w:rsidRPr="61BED542" w:rsidR="61BED542">
        <w:rPr>
          <w:sz w:val="24"/>
          <w:szCs w:val="24"/>
        </w:rPr>
        <w:t xml:space="preserve"> </w:t>
      </w:r>
      <w:r w:rsidRPr="61BED542" w:rsidR="61BED542">
        <w:rPr>
          <w:sz w:val="24"/>
          <w:szCs w:val="24"/>
        </w:rPr>
        <w:t>ancient castles</w:t>
      </w:r>
      <w:r w:rsidRPr="61BED542" w:rsidR="61BED542">
        <w:rPr>
          <w:sz w:val="24"/>
          <w:szCs w:val="24"/>
        </w:rPr>
        <w:t>,</w:t>
      </w:r>
      <w:r w:rsidRPr="61BED542" w:rsidR="61BED542">
        <w:rPr>
          <w:sz w:val="24"/>
          <w:szCs w:val="24"/>
        </w:rPr>
        <w:t xml:space="preserve"> caves and other monuments</w:t>
      </w:r>
      <w:r w:rsidRPr="61BED542" w:rsidR="61BED542">
        <w:rPr>
          <w:sz w:val="24"/>
          <w:szCs w:val="24"/>
        </w:rPr>
        <w:t>.</w:t>
      </w:r>
      <w:proofErr w:type="gramStart"/>
      <w:proofErr w:type="gramEnd"/>
    </w:p>
    <w:p xmlns:wp14="http://schemas.microsoft.com/office/word/2010/wordml" w:rsidR="002E7EF0" w:rsidP="61BED542" w:rsidRDefault="00076F57" w14:paraId="278C3F68" wp14:noSpellErr="1" wp14:textId="3A57E5B6">
      <w:pPr>
        <w:pStyle w:val="Normal"/>
        <w:ind w:firstLine="720"/>
        <w:rPr>
          <w:rFonts w:ascii="Calibri" w:hAnsi="Calibri" w:eastAsia="Calibri" w:cs="Calibri"/>
          <w:b w:val="1"/>
          <w:bCs w:val="1"/>
          <w:sz w:val="36"/>
          <w:szCs w:val="36"/>
        </w:rPr>
      </w:pPr>
      <w:r w:rsidRPr="61BED542" w:rsidR="61BED542">
        <w:rPr>
          <w:rFonts w:ascii="Calibri" w:hAnsi="Calibri" w:eastAsia="Calibri" w:cs="Calibri"/>
          <w:b w:val="1"/>
          <w:bCs w:val="1"/>
          <w:sz w:val="36"/>
          <w:szCs w:val="36"/>
        </w:rPr>
        <w:t>The Villages at a Glance</w:t>
      </w:r>
    </w:p>
    <w:p xmlns:wp14="http://schemas.microsoft.com/office/word/2010/wordml" w:rsidRPr="007270AC" w:rsidR="00076F57" w:rsidP="61BED542" w:rsidRDefault="00076F57" w14:paraId="02B1BBDA" wp14:textId="7B4FA7B4">
      <w:pPr>
        <w:pStyle w:val="Normal"/>
        <w:ind w:firstLine="720"/>
        <w:rPr>
          <w:rFonts w:ascii="Calibri" w:hAnsi="Calibri" w:eastAsia="Calibri" w:cs="Calibri"/>
        </w:rPr>
      </w:pPr>
      <w:r w:rsidRPr="61BED542" w:rsidR="61BED542">
        <w:rPr>
          <w:rFonts w:ascii="Calibri" w:hAnsi="Calibri" w:eastAsia="Calibri" w:cs="Calibri"/>
          <w:sz w:val="24"/>
          <w:szCs w:val="24"/>
        </w:rPr>
        <w:t xml:space="preserve">There are </w:t>
      </w:r>
      <w:r w:rsidRPr="61BED542" w:rsidR="61BED542">
        <w:rPr>
          <w:rFonts w:ascii="Calibri" w:hAnsi="Calibri" w:eastAsia="Calibri" w:cs="Calibri"/>
          <w:sz w:val="24"/>
          <w:szCs w:val="24"/>
        </w:rPr>
        <w:t>three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unique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villages </w:t>
      </w:r>
      <w:r w:rsidRPr="61BED542" w:rsidR="61BED542">
        <w:rPr>
          <w:rFonts w:ascii="Calibri" w:hAnsi="Calibri" w:eastAsia="Calibri" w:cs="Calibri"/>
          <w:sz w:val="24"/>
          <w:szCs w:val="24"/>
        </w:rPr>
        <w:t>more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than </w:t>
      </w:r>
      <w:r w:rsidRPr="61BED542" w:rsidR="61BED542">
        <w:rPr>
          <w:rFonts w:ascii="Calibri" w:hAnsi="Calibri" w:eastAsia="Calibri" w:cs="Calibri"/>
          <w:sz w:val="24"/>
          <w:szCs w:val="24"/>
        </w:rPr>
        <w:t>5</w:t>
      </w:r>
      <w:r w:rsidRPr="61BED542" w:rsidR="61BED542">
        <w:rPr>
          <w:rFonts w:ascii="Calibri" w:hAnsi="Calibri" w:eastAsia="Calibri" w:cs="Calibri"/>
          <w:sz w:val="24"/>
          <w:szCs w:val="24"/>
        </w:rPr>
        <w:t>00 year</w:t>
      </w:r>
      <w:r w:rsidRPr="61BED542" w:rsidR="61BED542">
        <w:rPr>
          <w:rFonts w:ascii="Calibri" w:hAnsi="Calibri" w:eastAsia="Calibri" w:cs="Calibri"/>
          <w:sz w:val="24"/>
          <w:szCs w:val="24"/>
        </w:rPr>
        <w:t>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old </w:t>
      </w:r>
      <w:r w:rsidRPr="61BED542" w:rsidR="61BED542">
        <w:rPr>
          <w:rFonts w:ascii="Calibri" w:hAnsi="Calibri" w:eastAsia="Calibri" w:cs="Calibri"/>
          <w:sz w:val="24"/>
          <w:szCs w:val="24"/>
        </w:rPr>
        <w:t>locat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ed on </w:t>
      </w:r>
      <w:proofErr w:type="spellStart"/>
      <w:r w:rsidRPr="61BED542" w:rsidR="61BED542">
        <w:rPr>
          <w:rFonts w:ascii="Calibri" w:hAnsi="Calibri" w:eastAsia="Calibri" w:cs="Calibri"/>
          <w:sz w:val="24"/>
          <w:szCs w:val="24"/>
        </w:rPr>
        <w:t>Tomorri</w:t>
      </w:r>
      <w:proofErr w:type="spellEnd"/>
      <w:r w:rsidRPr="61BED542" w:rsidR="61BED542">
        <w:rPr>
          <w:rFonts w:ascii="Calibri" w:hAnsi="Calibri" w:eastAsia="Calibri" w:cs="Calibri"/>
          <w:sz w:val="24"/>
          <w:szCs w:val="24"/>
        </w:rPr>
        <w:t xml:space="preserve"> Mountain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called </w:t>
      </w:r>
      <w:proofErr w:type="spellStart"/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Lybesha</w:t>
      </w:r>
      <w:proofErr w:type="spellEnd"/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, </w:t>
      </w:r>
      <w:proofErr w:type="spellStart"/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Dardhe</w:t>
      </w:r>
      <w:proofErr w:type="spellEnd"/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and </w:t>
      </w:r>
      <w:proofErr w:type="spellStart"/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Tomorr</w:t>
      </w:r>
      <w:proofErr w:type="spellEnd"/>
      <w:r w:rsidRPr="61BED542" w:rsidR="61BED542">
        <w:rPr>
          <w:rFonts w:ascii="Calibri" w:hAnsi="Calibri" w:eastAsia="Calibri" w:cs="Calibri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Th</w:t>
      </w:r>
      <w:r w:rsidRPr="61BED542" w:rsidR="61BED542">
        <w:rPr>
          <w:rFonts w:ascii="Calibri" w:hAnsi="Calibri" w:eastAsia="Calibri" w:cs="Calibri"/>
          <w:sz w:val="24"/>
          <w:szCs w:val="24"/>
        </w:rPr>
        <w:t>ese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village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s </w:t>
      </w:r>
      <w:r w:rsidRPr="61BED542" w:rsidR="61BED542">
        <w:rPr>
          <w:rFonts w:ascii="Calibri" w:hAnsi="Calibri" w:eastAsia="Calibri" w:cs="Calibri"/>
          <w:sz w:val="24"/>
          <w:szCs w:val="24"/>
        </w:rPr>
        <w:t>are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famous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for t</w:t>
      </w:r>
      <w:r w:rsidRPr="61BED542" w:rsidR="61BED542">
        <w:rPr>
          <w:rFonts w:ascii="Calibri" w:hAnsi="Calibri" w:eastAsia="Calibri" w:cs="Calibri"/>
          <w:sz w:val="24"/>
          <w:szCs w:val="24"/>
        </w:rPr>
        <w:t>heir natural beauty and l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ife here its </w:t>
      </w:r>
      <w:r w:rsidRPr="61BED542" w:rsidR="61BED542">
        <w:rPr>
          <w:rFonts w:ascii="Calibri" w:hAnsi="Calibri" w:eastAsia="Calibri" w:cs="Calibri"/>
          <w:sz w:val="24"/>
          <w:szCs w:val="24"/>
        </w:rPr>
        <w:t>se</w:t>
      </w:r>
      <w:r w:rsidRPr="61BED542" w:rsidR="61BED542">
        <w:rPr>
          <w:rFonts w:ascii="Calibri" w:hAnsi="Calibri" w:eastAsia="Calibri" w:cs="Calibri"/>
          <w:sz w:val="24"/>
          <w:szCs w:val="24"/>
        </w:rPr>
        <w:t>e</w:t>
      </w:r>
      <w:r w:rsidRPr="61BED542" w:rsidR="61BED542">
        <w:rPr>
          <w:rFonts w:ascii="Calibri" w:hAnsi="Calibri" w:eastAsia="Calibri" w:cs="Calibri"/>
          <w:sz w:val="24"/>
          <w:szCs w:val="24"/>
        </w:rPr>
        <w:t>ms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like it </w:t>
      </w:r>
      <w:r w:rsidRPr="61BED542" w:rsidR="61BED542">
        <w:rPr>
          <w:rFonts w:ascii="Calibri" w:hAnsi="Calibri" w:eastAsia="Calibri" w:cs="Calibri"/>
          <w:sz w:val="24"/>
          <w:szCs w:val="24"/>
        </w:rPr>
        <w:t>stop</w:t>
      </w:r>
      <w:r w:rsidRPr="61BED542" w:rsidR="61BED542">
        <w:rPr>
          <w:rFonts w:ascii="Calibri" w:hAnsi="Calibri" w:eastAsia="Calibri" w:cs="Calibri"/>
          <w:sz w:val="24"/>
          <w:szCs w:val="24"/>
        </w:rPr>
        <w:t>ped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progressing centuries </w:t>
      </w:r>
      <w:r w:rsidRPr="61BED542" w:rsidR="61BED542">
        <w:rPr>
          <w:rFonts w:ascii="Calibri" w:hAnsi="Calibri" w:eastAsia="Calibri" w:cs="Calibri"/>
          <w:sz w:val="24"/>
          <w:szCs w:val="24"/>
        </w:rPr>
        <w:t>ago -t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he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typical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old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houses are still </w:t>
      </w:r>
      <w:r w:rsidRPr="61BED542" w:rsidR="61BED542">
        <w:rPr>
          <w:rFonts w:ascii="Calibri" w:hAnsi="Calibri" w:eastAsia="Calibri" w:cs="Calibri"/>
          <w:sz w:val="24"/>
          <w:szCs w:val="24"/>
        </w:rPr>
        <w:t>preserve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d and </w:t>
      </w:r>
      <w:r w:rsidRPr="61BED542" w:rsidR="61BED542">
        <w:rPr>
          <w:rFonts w:ascii="Calibri" w:hAnsi="Calibri" w:eastAsia="Calibri" w:cs="Calibri"/>
          <w:sz w:val="24"/>
          <w:szCs w:val="24"/>
        </w:rPr>
        <w:t>l</w:t>
      </w:r>
      <w:r w:rsidRPr="61BED542" w:rsidR="61BED542">
        <w:rPr>
          <w:rFonts w:ascii="Calibri" w:hAnsi="Calibri" w:eastAsia="Calibri" w:cs="Calibri"/>
          <w:sz w:val="24"/>
          <w:szCs w:val="24"/>
        </w:rPr>
        <w:t>ocals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keep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old </w:t>
      </w:r>
      <w:r w:rsidRPr="61BED542" w:rsidR="61BED542">
        <w:rPr>
          <w:rFonts w:ascii="Calibri" w:hAnsi="Calibri" w:eastAsia="Calibri" w:cs="Calibri"/>
          <w:sz w:val="24"/>
          <w:szCs w:val="24"/>
        </w:rPr>
        <w:t>tradi</w:t>
      </w:r>
      <w:r w:rsidRPr="61BED542" w:rsidR="61BED542">
        <w:rPr>
          <w:rFonts w:ascii="Calibri" w:hAnsi="Calibri" w:eastAsia="Calibri" w:cs="Calibri"/>
          <w:sz w:val="24"/>
          <w:szCs w:val="24"/>
        </w:rPr>
        <w:t>t</w:t>
      </w:r>
      <w:r w:rsidRPr="61BED542" w:rsidR="61BED542">
        <w:rPr>
          <w:rFonts w:ascii="Calibri" w:hAnsi="Calibri" w:eastAsia="Calibri" w:cs="Calibri"/>
          <w:sz w:val="24"/>
          <w:szCs w:val="24"/>
        </w:rPr>
        <w:t>i</w:t>
      </w:r>
      <w:r w:rsidRPr="61BED542" w:rsidR="61BED542">
        <w:rPr>
          <w:rFonts w:ascii="Calibri" w:hAnsi="Calibri" w:eastAsia="Calibri" w:cs="Calibri"/>
          <w:sz w:val="24"/>
          <w:szCs w:val="24"/>
        </w:rPr>
        <w:t>ons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alive, </w:t>
      </w:r>
      <w:r w:rsidRPr="61BED542" w:rsidR="61BED542">
        <w:rPr>
          <w:rFonts w:ascii="Calibri" w:hAnsi="Calibri" w:eastAsia="Calibri" w:cs="Calibri"/>
          <w:sz w:val="24"/>
          <w:szCs w:val="24"/>
        </w:rPr>
        <w:t>whether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farming </w:t>
      </w:r>
      <w:r w:rsidRPr="61BED542" w:rsidR="61BED542">
        <w:rPr>
          <w:rFonts w:ascii="Calibri" w:hAnsi="Calibri" w:eastAsia="Calibri" w:cs="Calibri"/>
          <w:sz w:val="24"/>
          <w:szCs w:val="24"/>
        </w:rPr>
        <w:t>or food production.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Even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now</w:t>
      </w:r>
      <w:r w:rsidRPr="61BED542" w:rsidR="61BED542">
        <w:rPr>
          <w:rFonts w:ascii="Calibri" w:hAnsi="Calibri" w:eastAsia="Calibri" w:cs="Calibri"/>
          <w:sz w:val="24"/>
          <w:szCs w:val="24"/>
        </w:rPr>
        <w:t>a</w:t>
      </w:r>
      <w:r w:rsidRPr="61BED542" w:rsidR="61BED542">
        <w:rPr>
          <w:rFonts w:ascii="Calibri" w:hAnsi="Calibri" w:eastAsia="Calibri" w:cs="Calibri"/>
          <w:sz w:val="24"/>
          <w:szCs w:val="24"/>
        </w:rPr>
        <w:t>days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during the winter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,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cars </w:t>
      </w:r>
      <w:r w:rsidRPr="61BED542" w:rsidR="61BED542">
        <w:rPr>
          <w:rFonts w:ascii="Calibri" w:hAnsi="Calibri" w:eastAsia="Calibri" w:cs="Calibri"/>
          <w:sz w:val="24"/>
          <w:szCs w:val="24"/>
        </w:rPr>
        <w:t>c</w:t>
      </w:r>
      <w:r w:rsidRPr="61BED542" w:rsidR="61BED542">
        <w:rPr>
          <w:rFonts w:ascii="Calibri" w:hAnsi="Calibri" w:eastAsia="Calibri" w:cs="Calibri"/>
          <w:sz w:val="24"/>
          <w:szCs w:val="24"/>
        </w:rPr>
        <w:t>an't get there so it remains isolated</w:t>
      </w:r>
      <w:r w:rsidRPr="61BED542" w:rsidR="61BED542">
        <w:rPr>
          <w:rFonts w:ascii="Calibri" w:hAnsi="Calibri" w:eastAsia="Calibri" w:cs="Calibri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Th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ese places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are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famous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for </w:t>
      </w:r>
      <w:r w:rsidRPr="61BED542" w:rsidR="61BED542">
        <w:rPr>
          <w:rFonts w:ascii="Calibri" w:hAnsi="Calibri" w:eastAsia="Calibri" w:cs="Calibri"/>
          <w:sz w:val="24"/>
          <w:szCs w:val="24"/>
        </w:rPr>
        <w:t>their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beauty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food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tradition</w:t>
      </w:r>
      <w:r w:rsidRPr="61BED542" w:rsidR="61BED542">
        <w:rPr>
          <w:rFonts w:ascii="Calibri" w:hAnsi="Calibri" w:eastAsia="Calibri" w:cs="Calibri"/>
          <w:sz w:val="24"/>
          <w:szCs w:val="24"/>
        </w:rPr>
        <w:t>s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agriculture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history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nat</w:t>
      </w:r>
      <w:r w:rsidRPr="61BED542" w:rsidR="61BED542">
        <w:rPr>
          <w:rFonts w:ascii="Calibri" w:hAnsi="Calibri" w:eastAsia="Calibri" w:cs="Calibri"/>
          <w:sz w:val="24"/>
          <w:szCs w:val="24"/>
        </w:rPr>
        <w:t>u</w:t>
      </w:r>
      <w:r w:rsidRPr="61BED542" w:rsidR="61BED542">
        <w:rPr>
          <w:rFonts w:ascii="Calibri" w:hAnsi="Calibri" w:eastAsia="Calibri" w:cs="Calibri"/>
          <w:sz w:val="24"/>
          <w:szCs w:val="24"/>
        </w:rPr>
        <w:t>re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and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animals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but </w:t>
      </w:r>
      <w:r w:rsidRPr="61BED542" w:rsidR="61BED542">
        <w:rPr>
          <w:rFonts w:ascii="Calibri" w:hAnsi="Calibri" w:eastAsia="Calibri" w:cs="Calibri"/>
          <w:sz w:val="24"/>
          <w:szCs w:val="24"/>
        </w:rPr>
        <w:t>they are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not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famous as a tourist destination. </w:t>
      </w:r>
      <w:proofErr w:type="spellStart"/>
      <w:proofErr w:type="spellEnd"/>
    </w:p>
    <w:p xmlns:wp14="http://schemas.microsoft.com/office/word/2010/wordml" w:rsidRPr="007270AC" w:rsidR="00076F57" w:rsidP="61BED542" w:rsidRDefault="00076F57" wp14:noSpellErr="1" w14:paraId="73C7526C" wp14:textId="4B7EDBAA">
      <w:pPr>
        <w:pStyle w:val="Normal"/>
        <w:ind w:firstLine="720"/>
        <w:rPr>
          <w:rFonts w:ascii="Calibri" w:hAnsi="Calibri" w:eastAsia="Calibri" w:cs="Calibri"/>
        </w:rPr>
      </w:pPr>
      <w:r w:rsidRPr="61BED542" w:rsidR="61BED542">
        <w:rPr>
          <w:rFonts w:ascii="Calibri" w:hAnsi="Calibri" w:eastAsia="Calibri" w:cs="Calibri"/>
          <w:sz w:val="24"/>
          <w:szCs w:val="24"/>
        </w:rPr>
        <w:t>We are t</w:t>
      </w:r>
      <w:r w:rsidRPr="61BED542" w:rsidR="61BED542">
        <w:rPr>
          <w:rFonts w:ascii="Calibri" w:hAnsi="Calibri" w:eastAsia="Calibri" w:cs="Calibri"/>
          <w:sz w:val="24"/>
          <w:szCs w:val="24"/>
        </w:rPr>
        <w:t>rying to s</w:t>
      </w:r>
      <w:r w:rsidRPr="61BED542" w:rsidR="61BED542">
        <w:rPr>
          <w:rFonts w:ascii="Calibri" w:hAnsi="Calibri" w:eastAsia="Calibri" w:cs="Calibri"/>
          <w:sz w:val="24"/>
          <w:szCs w:val="24"/>
        </w:rPr>
        <w:t>ustainably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work with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locals to show </w:t>
      </w:r>
      <w:r w:rsidRPr="61BED542" w:rsidR="61BED542">
        <w:rPr>
          <w:rFonts w:ascii="Calibri" w:hAnsi="Calibri" w:eastAsia="Calibri" w:cs="Calibri"/>
          <w:sz w:val="24"/>
          <w:szCs w:val="24"/>
        </w:rPr>
        <w:t>th</w:t>
      </w:r>
      <w:r w:rsidRPr="61BED542" w:rsidR="61BED542">
        <w:rPr>
          <w:rFonts w:ascii="Calibri" w:hAnsi="Calibri" w:eastAsia="Calibri" w:cs="Calibri"/>
          <w:sz w:val="24"/>
          <w:szCs w:val="24"/>
        </w:rPr>
        <w:t>ese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beautiful villages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to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visitor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s. Each area has its own character and own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highlights and we can work with you </w:t>
      </w:r>
      <w:r w:rsidRPr="61BED542" w:rsidR="61BED542">
        <w:rPr>
          <w:rFonts w:ascii="Calibri" w:hAnsi="Calibri" w:eastAsia="Calibri" w:cs="Calibri"/>
          <w:sz w:val="24"/>
          <w:szCs w:val="24"/>
        </w:rPr>
        <w:t>to discover the best of one or them all!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To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make this tour even more interesting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we can sleep in one of the </w:t>
      </w:r>
      <w:r w:rsidRPr="61BED542" w:rsidR="61BED542">
        <w:rPr>
          <w:rFonts w:ascii="Calibri" w:hAnsi="Calibri" w:eastAsia="Calibri" w:cs="Calibri"/>
          <w:sz w:val="24"/>
          <w:szCs w:val="24"/>
        </w:rPr>
        <w:t>local</w:t>
      </w:r>
      <w:r w:rsidRPr="61BED542" w:rsidR="61BED542">
        <w:rPr>
          <w:rFonts w:ascii="Calibri" w:hAnsi="Calibri" w:eastAsia="Calibri" w:cs="Calibri"/>
          <w:sz w:val="24"/>
          <w:szCs w:val="24"/>
        </w:rPr>
        <w:t>'</w:t>
      </w:r>
      <w:r w:rsidRPr="61BED542" w:rsidR="61BED542">
        <w:rPr>
          <w:rFonts w:ascii="Calibri" w:hAnsi="Calibri" w:eastAsia="Calibri" w:cs="Calibri"/>
          <w:sz w:val="24"/>
          <w:szCs w:val="24"/>
        </w:rPr>
        <w:t>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houses</w:t>
      </w:r>
      <w:r w:rsidRPr="61BED542" w:rsidR="61BED542">
        <w:rPr>
          <w:rFonts w:ascii="Calibri" w:hAnsi="Calibri" w:eastAsia="Calibri" w:cs="Calibri"/>
          <w:sz w:val="24"/>
          <w:szCs w:val="24"/>
        </w:rPr>
        <w:t>!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Locals of this area are very kind and hospita</w:t>
      </w:r>
      <w:r w:rsidRPr="61BED542" w:rsidR="61BED542">
        <w:rPr>
          <w:rFonts w:ascii="Calibri" w:hAnsi="Calibri" w:eastAsia="Calibri" w:cs="Calibri"/>
          <w:sz w:val="24"/>
          <w:szCs w:val="24"/>
        </w:rPr>
        <w:t>ble</w:t>
      </w:r>
      <w:r w:rsidRPr="61BED542" w:rsidR="61BED542">
        <w:rPr>
          <w:rFonts w:ascii="Calibri" w:hAnsi="Calibri" w:eastAsia="Calibri" w:cs="Calibri"/>
          <w:sz w:val="24"/>
          <w:szCs w:val="24"/>
        </w:rPr>
        <w:t>. We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hope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you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understand </w:t>
      </w:r>
      <w:r w:rsidRPr="61BED542" w:rsidR="61BED542">
        <w:rPr>
          <w:rFonts w:ascii="Calibri" w:hAnsi="Calibri" w:eastAsia="Calibri" w:cs="Calibri"/>
          <w:sz w:val="24"/>
          <w:szCs w:val="24"/>
        </w:rPr>
        <w:t>that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the inhabitants are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not prepared to offer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high-standard </w:t>
      </w:r>
      <w:r w:rsidRPr="61BED542" w:rsidR="61BED542">
        <w:rPr>
          <w:rFonts w:ascii="Calibri" w:hAnsi="Calibri" w:eastAsia="Calibri" w:cs="Calibri"/>
          <w:sz w:val="24"/>
          <w:szCs w:val="24"/>
        </w:rPr>
        <w:t>tourist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services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- which is exactly why this tour is so authentic! This is the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normal </w:t>
      </w:r>
      <w:r w:rsidRPr="61BED542" w:rsidR="61BED542">
        <w:rPr>
          <w:rFonts w:ascii="Calibri" w:hAnsi="Calibri" w:eastAsia="Calibri" w:cs="Calibri"/>
          <w:sz w:val="24"/>
          <w:szCs w:val="24"/>
        </w:rPr>
        <w:t>o</w:t>
      </w:r>
      <w:r w:rsidRPr="61BED542" w:rsidR="61BED542">
        <w:rPr>
          <w:rFonts w:ascii="Calibri" w:hAnsi="Calibri" w:eastAsia="Calibri" w:cs="Calibri"/>
          <w:sz w:val="24"/>
          <w:szCs w:val="24"/>
        </w:rPr>
        <w:t>ld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Albania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n </w:t>
      </w:r>
      <w:r w:rsidRPr="61BED542" w:rsidR="61BED542">
        <w:rPr>
          <w:rFonts w:ascii="Calibri" w:hAnsi="Calibri" w:eastAsia="Calibri" w:cs="Calibri"/>
          <w:sz w:val="24"/>
          <w:szCs w:val="24"/>
        </w:rPr>
        <w:t>life</w:t>
      </w:r>
      <w:r w:rsidRPr="61BED542" w:rsidR="61BED542">
        <w:rPr>
          <w:rFonts w:ascii="Calibri" w:hAnsi="Calibri" w:eastAsia="Calibri" w:cs="Calibri"/>
          <w:sz w:val="24"/>
          <w:szCs w:val="24"/>
        </w:rPr>
        <w:t>style</w:t>
      </w:r>
      <w:r w:rsidRPr="61BED542" w:rsidR="61BED542">
        <w:rPr>
          <w:rFonts w:ascii="Calibri" w:hAnsi="Calibri" w:eastAsia="Calibri" w:cs="Calibri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We will eat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and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sleep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the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same </w:t>
      </w:r>
      <w:r w:rsidRPr="61BED542" w:rsidR="61BED542">
        <w:rPr>
          <w:rFonts w:ascii="Calibri" w:hAnsi="Calibri" w:eastAsia="Calibri" w:cs="Calibri"/>
          <w:sz w:val="24"/>
          <w:szCs w:val="24"/>
        </w:rPr>
        <w:t>wa</w:t>
      </w:r>
      <w:r w:rsidRPr="61BED542" w:rsidR="61BED542">
        <w:rPr>
          <w:rFonts w:ascii="Calibri" w:hAnsi="Calibri" w:eastAsia="Calibri" w:cs="Calibri"/>
          <w:sz w:val="24"/>
          <w:szCs w:val="24"/>
        </w:rPr>
        <w:t>y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the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locals </w:t>
      </w:r>
      <w:r w:rsidRPr="61BED542" w:rsidR="61BED542">
        <w:rPr>
          <w:rFonts w:ascii="Calibri" w:hAnsi="Calibri" w:eastAsia="Calibri" w:cs="Calibri"/>
          <w:sz w:val="24"/>
          <w:szCs w:val="24"/>
        </w:rPr>
        <w:t>do.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</w:p>
    <w:p xmlns:wp14="http://schemas.microsoft.com/office/word/2010/wordml" w:rsidRPr="007270AC" w:rsidR="00076F57" w:rsidP="61BED542" w:rsidRDefault="00076F57" w14:paraId="68360E80" wp14:noSpellErr="1" wp14:textId="2752E66E">
      <w:pPr>
        <w:pStyle w:val="Normal"/>
        <w:ind w:firstLine="720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61BED542" w:rsidR="61BED542">
        <w:rPr>
          <w:rFonts w:ascii="Calibri" w:hAnsi="Calibri" w:eastAsia="Calibri" w:cs="Calibri"/>
          <w:sz w:val="24"/>
          <w:szCs w:val="24"/>
        </w:rPr>
        <w:t>This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t</w:t>
      </w:r>
      <w:r w:rsidRPr="61BED542" w:rsidR="61BED542">
        <w:rPr>
          <w:rFonts w:ascii="Calibri" w:hAnsi="Calibri" w:eastAsia="Calibri" w:cs="Calibri"/>
          <w:sz w:val="24"/>
          <w:szCs w:val="24"/>
        </w:rPr>
        <w:t>our could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explore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one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village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or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all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three of them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over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three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days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, h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iking from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village to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village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while observing </w:t>
      </w:r>
      <w:r w:rsidRPr="61BED542" w:rsidR="61BED542">
        <w:rPr>
          <w:rFonts w:ascii="Calibri" w:hAnsi="Calibri" w:eastAsia="Calibri" w:cs="Calibri"/>
          <w:sz w:val="24"/>
          <w:szCs w:val="24"/>
        </w:rPr>
        <w:t>the wi</w:t>
      </w:r>
      <w:r w:rsidRPr="61BED542" w:rsidR="61BED542">
        <w:rPr>
          <w:rFonts w:ascii="Calibri" w:hAnsi="Calibri" w:eastAsia="Calibri" w:cs="Calibri"/>
          <w:sz w:val="24"/>
          <w:szCs w:val="24"/>
        </w:rPr>
        <w:t>ld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nature of this area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and </w:t>
      </w:r>
      <w:r w:rsidRPr="61BED542" w:rsidR="61BED542">
        <w:rPr>
          <w:rFonts w:ascii="Calibri" w:hAnsi="Calibri" w:eastAsia="Calibri" w:cs="Calibri"/>
          <w:sz w:val="24"/>
          <w:szCs w:val="24"/>
        </w:rPr>
        <w:t>e</w:t>
      </w:r>
      <w:r w:rsidRPr="61BED542" w:rsidR="61BED542">
        <w:rPr>
          <w:rFonts w:ascii="Calibri" w:hAnsi="Calibri" w:eastAsia="Calibri" w:cs="Calibri"/>
          <w:sz w:val="24"/>
          <w:szCs w:val="24"/>
        </w:rPr>
        <w:t>njoying the views of waterfalls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rivers</w:t>
      </w:r>
      <w:r w:rsidRPr="61BED542" w:rsidR="61BED542">
        <w:rPr>
          <w:rFonts w:ascii="Calibri" w:hAnsi="Calibri" w:eastAsia="Calibri" w:cs="Calibri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mountain and old houses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. </w:t>
      </w: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>You can choose which ones you'd like to see – each one has something different to offer!</w:t>
      </w:r>
    </w:p>
    <w:p xmlns:wp14="http://schemas.microsoft.com/office/word/2010/wordml" w:rsidR="00A4362F" w:rsidP="61BED542" w:rsidRDefault="002E7EF0" w14:paraId="177A8AAA" wp14:noSpellErr="1" wp14:textId="6F2FB840">
      <w:pPr>
        <w:pStyle w:val="Normal"/>
        <w:rPr>
          <w:rFonts w:ascii="Calibri" w:hAnsi="Calibri" w:eastAsia="Calibri" w:cs="Calibri"/>
        </w:rPr>
      </w:pPr>
      <w:r w:rsidRPr="61BED542" w:rsidR="61BED54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>
        <w:drawing>
          <wp:inline xmlns:wp14="http://schemas.microsoft.com/office/word/2010/wordprocessingDrawing" wp14:editId="321E3ED9" wp14:anchorId="3BBE3218">
            <wp:extent cx="5943600" cy="3343275"/>
            <wp:effectExtent l="19050" t="0" r="0" b="0"/>
            <wp:docPr id="181915913" name="picture" descr="20160813151429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5bb91f0608d4f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76F57" w:rsidP="61BED542" w:rsidRDefault="00A4362F" w14:paraId="0D0B940D" wp14:textId="066ED9C0">
      <w:pPr>
        <w:ind w:firstLine="0"/>
        <w:rPr>
          <w:rFonts w:ascii="Calibri" w:hAnsi="Calibri" w:eastAsia="Calibri" w:cs="Calibri"/>
          <w:sz w:val="24"/>
          <w:szCs w:val="24"/>
        </w:rPr>
      </w:pPr>
      <w:r>
        <w:drawing>
          <wp:inline xmlns:wp14="http://schemas.microsoft.com/office/word/2010/wordprocessingDrawing" wp14:editId="6B3B2B6A" wp14:anchorId="15DA0CE2">
            <wp:extent cx="5943600" cy="3399155"/>
            <wp:effectExtent l="19050" t="0" r="0" b="0"/>
            <wp:docPr id="538462951" name="picture" descr="sotire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54aa3c2fcdc4e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E7EF0" w:rsidP="61BED542" w:rsidRDefault="002E7EF0" w14:paraId="60061E4C" wp14:textId="5BC3424C">
      <w:pPr>
        <w:pStyle w:val="Normal"/>
        <w:ind w:firstLine="0"/>
        <w:rPr>
          <w:rFonts w:ascii="Calibri" w:hAnsi="Calibri" w:eastAsia="Calibri" w:cs="Calibri"/>
        </w:rPr>
      </w:pPr>
      <w:r>
        <w:drawing>
          <wp:inline xmlns:wp14="http://schemas.microsoft.com/office/word/2010/wordprocessingDrawing" wp14:editId="3EB3EC84" wp14:anchorId="6A5D7688">
            <wp:extent cx="5943600" cy="3357245"/>
            <wp:effectExtent l="19050" t="0" r="0" b="0"/>
            <wp:docPr id="1016257804" name="picture" descr="IMG-20171119-WA0215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e132d406dfa40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2E7EF0" w:rsidR="002E7EF0" w:rsidP="61BED542" w:rsidRDefault="002E7EF0" w14:paraId="5353EC77" wp14:textId="77777777" wp14:noSpellErr="1">
      <w:pPr>
        <w:ind w:firstLine="720"/>
        <w:rPr>
          <w:rFonts w:ascii="Calibri" w:hAnsi="Calibri" w:eastAsia="Calibri" w:cs="Calibri"/>
          <w:b w:val="1"/>
          <w:bCs w:val="1"/>
          <w:sz w:val="36"/>
          <w:szCs w:val="36"/>
        </w:rPr>
      </w:pPr>
      <w:r w:rsidRPr="61BED542" w:rsidR="61BED542">
        <w:rPr>
          <w:rFonts w:ascii="Calibri" w:hAnsi="Calibri" w:eastAsia="Calibri" w:cs="Calibri"/>
          <w:b w:val="1"/>
          <w:bCs w:val="1"/>
          <w:sz w:val="36"/>
          <w:szCs w:val="36"/>
        </w:rPr>
        <w:t xml:space="preserve">Itinerary </w:t>
      </w:r>
    </w:p>
    <w:p xmlns:wp14="http://schemas.microsoft.com/office/word/2010/wordml" w:rsidRPr="007270AC" w:rsidR="002E7EF0" w:rsidP="61BED542" w:rsidRDefault="002E7EF0" w14:paraId="2AA0EFE1" wp14:noSpellErr="1" wp14:textId="5892E5B0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proofErr w:type="spellStart"/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We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will leave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from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Berat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t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o the first of our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destination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s,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off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-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road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in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4x4 car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.</w:t>
      </w:r>
      <w:proofErr w:type="spellEnd"/>
    </w:p>
    <w:p xmlns:wp14="http://schemas.microsoft.com/office/word/2010/wordml" w:rsidRPr="007270AC" w:rsidR="002E7EF0" w:rsidP="61BED542" w:rsidRDefault="002E7EF0" w14:paraId="575F0FA0" wp14:textId="0DC08B75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Upon arrival, we will have a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c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offee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or a </w:t>
      </w:r>
      <w:proofErr w:type="spellStart"/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raki</w:t>
      </w:r>
      <w:proofErr w:type="spellEnd"/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at a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local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family's home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as a welcoming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</w:p>
    <w:p xmlns:wp14="http://schemas.microsoft.com/office/word/2010/wordml" w:rsidRPr="007270AC" w:rsidR="002E7EF0" w:rsidP="61BED542" w:rsidRDefault="002E7EF0" wp14:noSpellErr="1" w14:paraId="0D72A426" wp14:textId="43E8FA1E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From there we can partake in many activities depending on your interests: we can h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ik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e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or trek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different tr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ails,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a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ll of them unique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and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with perfect view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of the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"M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ountain of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God," which is 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urrounded by trees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animals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birds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streams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big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rocks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and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caves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</w:p>
    <w:p xmlns:wp14="http://schemas.microsoft.com/office/word/2010/wordml" w:rsidRPr="007270AC" w:rsidR="002E7EF0" w:rsidP="61BED542" w:rsidRDefault="002E7EF0" w14:paraId="51EBCDE6" wp14:noSpellErr="1" wp14:textId="22B85D9E">
      <w:pPr>
        <w:pStyle w:val="ListParagraph"/>
        <w:numPr>
          <w:ilvl w:val="0"/>
          <w:numId w:val="4"/>
        </w:numPr>
        <w:rPr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The highest a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l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titude we can reach is 1600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m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above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sea level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and t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his area is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genuinely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untouched by humans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! Those who are brave can climb some big rocks.</w:t>
      </w:r>
    </w:p>
    <w:p xmlns:wp14="http://schemas.microsoft.com/office/word/2010/wordml" w:rsidRPr="007270AC" w:rsidR="002E7EF0" w:rsidP="61BED542" w:rsidRDefault="002E7EF0" w14:paraId="171A0D56" wp14:noSpellErr="1" wp14:textId="5D0EC2E0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We can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e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at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picnic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lunches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with traditional food in one of the alpine valleys located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i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n this area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</w:p>
    <w:p xmlns:wp14="http://schemas.microsoft.com/office/word/2010/wordml" w:rsidRPr="007270AC" w:rsidR="002E7EF0" w:rsidP="61BED542" w:rsidRDefault="002E7EF0" w14:paraId="0BBE5D2E" wp14:noSpellErr="1" wp14:textId="7F93BA21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We can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enlist the help of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local tour guides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to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tell us more about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the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history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legends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and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tradition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of the area.</w:t>
      </w:r>
    </w:p>
    <w:p xmlns:wp14="http://schemas.microsoft.com/office/word/2010/wordml" w:rsidRPr="007270AC" w:rsidR="002E7EF0" w:rsidP="61BED542" w:rsidRDefault="002E7EF0" w14:paraId="13098C62" wp14:noSpellErr="1" wp14:textId="3030175B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We can take time to learn about the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flora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and fauna -m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any endemic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species exist here!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</w:p>
    <w:p xmlns:wp14="http://schemas.microsoft.com/office/word/2010/wordml" w:rsidRPr="007270AC" w:rsidR="002E7EF0" w:rsidP="61BED542" w:rsidRDefault="002E7EF0" w14:paraId="0AED5A72" wp14:noSpellErr="1" wp14:textId="2ABCE178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We can incorporate photography and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bird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-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watching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.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</w:p>
    <w:p xmlns:wp14="http://schemas.microsoft.com/office/word/2010/wordml" w:rsidRPr="007270AC" w:rsidR="002E7EF0" w:rsidP="61BED542" w:rsidRDefault="002E7EF0" w14:paraId="564A6D5B" wp14:noSpellErr="1" wp14:textId="152B4BF8">
      <w:pPr>
        <w:pStyle w:val="ListParagraph"/>
        <w:numPr>
          <w:ilvl w:val="0"/>
          <w:numId w:val="4"/>
        </w:numPr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We can 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>leep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in local houses</w:t>
      </w:r>
      <w:r w:rsidRPr="61BED542" w:rsidR="61BED542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/>
          <w:sz w:val="24"/>
          <w:szCs w:val="24"/>
        </w:rPr>
        <w:t>with Albanian architecture</w:t>
      </w:r>
      <w:r w:rsidRPr="61BED542" w:rsidR="61BED542">
        <w:rPr>
          <w:rFonts w:ascii="Calibri" w:hAnsi="Calibri" w:eastAsia="Calibri" w:cs="Calibri"/>
          <w:sz w:val="24"/>
          <w:szCs w:val="24"/>
        </w:rPr>
        <w:t xml:space="preserve"> - we highly recommend this because you can't beat the hospitality of the locals!</w:t>
      </w:r>
    </w:p>
    <w:p w:rsidR="61BED542" w:rsidP="61BED542" w:rsidRDefault="61BED542" w14:noSpellErr="1" w14:paraId="1F65F14D" w14:textId="53301A74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36"/>
          <w:szCs w:val="36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36"/>
          <w:szCs w:val="36"/>
        </w:rPr>
        <w:t>Pricing</w:t>
      </w:r>
    </w:p>
    <w:p xmlns:wp14="http://schemas.microsoft.com/office/word/2010/wordml" w:rsidR="002E7EF0" w:rsidP="61BED542" w:rsidRDefault="002E7EF0" wp14:noSpellErr="1" w14:paraId="4BFF05A8" wp14:textId="6E632C40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The cost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will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entirely depend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on what you choose for the itinerary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</w:p>
    <w:p xmlns:wp14="http://schemas.microsoft.com/office/word/2010/wordml" w:rsidR="002E7EF0" w:rsidP="61BED542" w:rsidRDefault="002E7EF0" w14:paraId="3DEEC669" wp14:noSpellErr="1" wp14:textId="3EB4D50E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The minimum price will be 65 Euros per person and the maximum price 149 Euro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s.</w:t>
      </w:r>
    </w:p>
    <w:p xmlns:wp14="http://schemas.microsoft.com/office/word/2010/wordml" w:rsidRPr="00781FDD" w:rsidR="002E7EF0" w:rsidP="61BED542" w:rsidRDefault="002E7EF0" w14:paraId="7F540FE1" wp14:noSpellErr="1" wp14:textId="1C7A8832">
      <w:pPr>
        <w:pStyle w:val="fr-tag"/>
        <w:shd w:val="clear" w:color="auto" w:fill="FFFFFF" w:themeFill="background1"/>
        <w:spacing w:before="0" w:after="0"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What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'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ncluded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?</w:t>
      </w:r>
    </w:p>
    <w:p xmlns:wp14="http://schemas.microsoft.com/office/word/2010/wordml" w:rsidRPr="00484BC6" w:rsidR="002E7EF0" w:rsidP="61BED542" w:rsidRDefault="002E7EF0" wp14:noSpellErr="1" w14:paraId="503A7EAD" wp14:textId="783AE402">
      <w:pPr>
        <w:pStyle w:val="fr-tag"/>
        <w:numPr>
          <w:ilvl w:val="0"/>
          <w:numId w:val="2"/>
        </w:numPr>
        <w:shd w:val="clear" w:color="auto" w:fill="FFFFFF" w:themeFill="background1"/>
        <w:spacing w:before="0" w:after="0" w:line="360" w:lineRule="atLeast"/>
        <w:rPr>
          <w:rFonts w:ascii="latoregular" w:hAnsi="latoregular"/>
          <w:color w:val="000000" w:themeColor="text1" w:themeTint="FF" w:themeShade="FF"/>
          <w:sz w:val="24"/>
          <w:szCs w:val="24"/>
          <w:lang w:val="fr-FR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Transport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as required per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itinerary </w:t>
      </w:r>
      <w:proofErr w:type="gramStart"/>
      <w:proofErr w:type="gramEnd"/>
    </w:p>
    <w:p xmlns:wp14="http://schemas.microsoft.com/office/word/2010/wordml" w:rsidRPr="00484BC6" w:rsidR="002E7EF0" w:rsidP="61BED542" w:rsidRDefault="002E7EF0" w14:paraId="60964C3E" wp14:noSpellErr="1" wp14:textId="2E73F1E0">
      <w:pPr>
        <w:pStyle w:val="fr-tag"/>
        <w:numPr>
          <w:ilvl w:val="0"/>
          <w:numId w:val="2"/>
        </w:numPr>
        <w:shd w:val="clear" w:color="auto" w:fill="FFFFFF" w:themeFill="background1"/>
        <w:spacing w:before="0" w:after="0" w:line="360" w:lineRule="atLeast"/>
        <w:rPr>
          <w:color w:val="000000" w:themeColor="text1" w:themeTint="FF" w:themeShade="FF"/>
          <w:sz w:val="24"/>
          <w:szCs w:val="24"/>
          <w:lang w:val="fr-FR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 xml:space="preserve">English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 xml:space="preserve">our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g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uide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,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 xml:space="preserve"> l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ocal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 xml:space="preserve">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 xml:space="preserve">our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g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uide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fr-FR"/>
        </w:rPr>
        <w:t>(s)</w:t>
      </w:r>
    </w:p>
    <w:p xmlns:wp14="http://schemas.microsoft.com/office/word/2010/wordml" w:rsidR="002E7EF0" w:rsidP="61BED542" w:rsidRDefault="002E7EF0" w14:paraId="0186B537" wp14:noSpellErr="1" wp14:textId="5C848E42">
      <w:pPr>
        <w:pStyle w:val="fr-tag"/>
        <w:numPr>
          <w:ilvl w:val="0"/>
          <w:numId w:val="2"/>
        </w:numPr>
        <w:shd w:val="clear" w:color="auto" w:fill="FFFFFF" w:themeFill="background1"/>
        <w:spacing w:before="0" w:after="0" w:line="360" w:lineRule="atLeast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icnic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l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unch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with traditional food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d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inner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in local homes as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per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itinerary</w:t>
      </w:r>
    </w:p>
    <w:p xmlns:wp14="http://schemas.microsoft.com/office/word/2010/wordml" w:rsidR="002E7EF0" w:rsidP="61BED542" w:rsidRDefault="002E7EF0" w14:paraId="3E2A1F47" wp14:noSpellErr="1" wp14:textId="7226E77D">
      <w:pPr>
        <w:pStyle w:val="fr-tag"/>
        <w:numPr>
          <w:ilvl w:val="0"/>
          <w:numId w:val="2"/>
        </w:numPr>
        <w:shd w:val="clear" w:color="auto" w:fill="FFFFFF" w:themeFill="background1"/>
        <w:spacing w:before="0" w:after="0" w:line="360" w:lineRule="atLeast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ark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entrance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fee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as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per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itinerary </w:t>
      </w:r>
    </w:p>
    <w:p xmlns:wp14="http://schemas.microsoft.com/office/word/2010/wordml" w:rsidR="002E7EF0" w:rsidP="61BED542" w:rsidRDefault="007270AC" w14:paraId="6A5C3610" wp14:noSpellErr="1" wp14:textId="3BED0C37">
      <w:pPr>
        <w:pStyle w:val="fr-tag"/>
        <w:numPr>
          <w:ilvl w:val="0"/>
          <w:numId w:val="2"/>
        </w:numPr>
        <w:shd w:val="clear" w:color="auto" w:fill="FFFFFF" w:themeFill="background1"/>
        <w:spacing w:before="0" w:after="0" w:line="360" w:lineRule="atLeast"/>
        <w:jc w:val="both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Accommodation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in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local ho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mes as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per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itinerary </w:t>
      </w:r>
    </w:p>
    <w:p w:rsidR="61BED542" w:rsidP="61BED542" w:rsidRDefault="61BED542" w14:paraId="7F06A407" w14:textId="3908928E">
      <w:pPr>
        <w:pStyle w:val="fr-tag"/>
        <w:shd w:val="clear" w:color="auto" w:fill="FFFFFF" w:themeFill="background1"/>
        <w:spacing w:before="0" w:after="0"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</w:pPr>
    </w:p>
    <w:p xmlns:wp14="http://schemas.microsoft.com/office/word/2010/wordml" w:rsidRPr="00781FDD" w:rsidR="002E7EF0" w:rsidP="61BED542" w:rsidRDefault="002E7EF0" w14:paraId="22FB6A52" wp14:noSpellErr="1" wp14:textId="465D84F4">
      <w:pPr>
        <w:pStyle w:val="fr-tag"/>
        <w:shd w:val="clear" w:color="auto" w:fill="FFFFFF" w:themeFill="background1"/>
        <w:spacing w:before="0" w:after="0"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What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'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xtra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?</w:t>
      </w:r>
    </w:p>
    <w:p xmlns:wp14="http://schemas.microsoft.com/office/word/2010/wordml" w:rsidR="002E7EF0" w:rsidP="61BED542" w:rsidRDefault="002E7EF0" w14:paraId="222534E7" wp14:noSpellErr="1" wp14:textId="23C00EB6">
      <w:pPr>
        <w:pStyle w:val="fr-tag"/>
        <w:shd w:val="clear" w:color="auto" w:fill="FFFFFF" w:themeFill="background1"/>
        <w:spacing w:before="0" w:after="0" w:line="360" w:lineRule="atLeast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Local product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you w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ould like to buy.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</w:p>
    <w:p xmlns:wp14="http://schemas.microsoft.com/office/word/2010/wordml" w:rsidR="007270AC" w:rsidP="61BED542" w:rsidRDefault="007270AC" w14:paraId="2071DFE7" wp14:textId="1DEDFEFB">
      <w:pPr>
        <w:pStyle w:val="fr-tag"/>
        <w:shd w:val="clear" w:color="auto" w:fill="FFFFFF" w:themeFill="background1"/>
        <w:spacing w:before="0" w:after="0" w:line="360" w:lineRule="atLeast"/>
        <w:ind w:left="360"/>
        <w:rPr>
          <w:rFonts w:ascii="latoregular" w:hAnsi="latoregular"/>
          <w:color w:val="595D69"/>
          <w:sz w:val="23"/>
          <w:szCs w:val="23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</w:p>
    <w:p xmlns:wp14="http://schemas.microsoft.com/office/word/2010/wordml" w:rsidR="007270AC" w:rsidP="61BED542" w:rsidRDefault="002E7EF0" w14:paraId="5A388C3A" wp14:noSpellErr="1" wp14:textId="0A1B47CD">
      <w:pPr>
        <w:pStyle w:val="fr-tag"/>
        <w:shd w:val="clear" w:color="auto" w:fill="FFFFFF" w:themeFill="background1"/>
        <w:spacing w:before="0" w:after="0"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Additional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nformation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 xml:space="preserve"> </w:t>
      </w:r>
    </w:p>
    <w:p xmlns:wp14="http://schemas.microsoft.com/office/word/2010/wordml" w:rsidRPr="007270AC" w:rsidR="002E7EF0" w:rsidP="61BED542" w:rsidRDefault="002E7EF0" w14:paraId="7105C07E" wp14:noSpellErr="1" wp14:textId="470BC004">
      <w:pPr>
        <w:pStyle w:val="fr-tag"/>
        <w:numPr>
          <w:ilvl w:val="0"/>
          <w:numId w:val="1"/>
        </w:numPr>
        <w:shd w:val="clear" w:color="auto" w:fill="FFFFFF" w:themeFill="background1"/>
        <w:spacing w:line="360" w:lineRule="atLeast"/>
        <w:ind w:left="0"/>
        <w:rPr>
          <w:rFonts w:ascii="latoregular" w:hAnsi="latoregular"/>
          <w:b w:val="1"/>
          <w:bCs w:val="1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You can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cho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only one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destination or all of them </w:t>
      </w:r>
    </w:p>
    <w:p xmlns:wp14="http://schemas.microsoft.com/office/word/2010/wordml" w:rsidR="002E7EF0" w:rsidP="61BED542" w:rsidRDefault="002E7EF0" wp14:noSpellErr="1" w14:paraId="0C99B8D0" wp14:textId="500E60CB">
      <w:pPr>
        <w:pStyle w:val="fr-tag"/>
        <w:numPr>
          <w:ilvl w:val="0"/>
          <w:numId w:val="1"/>
        </w:numPr>
        <w:shd w:val="clear" w:color="auto" w:fill="FFFFFF" w:themeFill="background1"/>
        <w:spacing w:line="360" w:lineRule="atLeast"/>
        <w:ind w:left="0"/>
        <w:rPr>
          <w:rFonts w:ascii="latoregular" w:hAnsi="latoregular"/>
          <w:b w:val="1"/>
          <w:bCs w:val="1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>This is an authentic tour. We are going to sleep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>,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 xml:space="preserve"> eat and drink in local ho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>mes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>. They are not trained to work on tourism. 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This is a rustic area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with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simple people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offering accommodation to us. It will not be air conditioned but will have a fireplace in the room.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 </w:t>
      </w:r>
    </w:p>
    <w:p xmlns:wp14="http://schemas.microsoft.com/office/word/2010/wordml" w:rsidR="002E7EF0" w:rsidP="61BED542" w:rsidRDefault="002E7EF0" w14:paraId="755D95F1" wp14:noSpellErr="1" wp14:textId="698D5FDA">
      <w:pPr>
        <w:pStyle w:val="fr-tag"/>
        <w:numPr>
          <w:ilvl w:val="0"/>
          <w:numId w:val="1"/>
        </w:numPr>
        <w:shd w:val="clear" w:color="auto" w:fill="FFFFFF" w:themeFill="background1"/>
        <w:spacing w:line="360" w:lineRule="atLeast"/>
        <w:ind w:left="0"/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To get from village to village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will be at least 4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hours of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hik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ing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each day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so y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ou have to be in good physic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al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condition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.</w:t>
      </w:r>
    </w:p>
    <w:p xmlns:wp14="http://schemas.microsoft.com/office/word/2010/wordml" w:rsidR="002E7EF0" w:rsidP="61BED542" w:rsidRDefault="002E7EF0" w14:paraId="1380E0E7" wp14:noSpellErr="1" wp14:textId="0FA9232F">
      <w:pPr>
        <w:pStyle w:val="fr-tag"/>
        <w:numPr>
          <w:ilvl w:val="0"/>
          <w:numId w:val="1"/>
        </w:numPr>
        <w:shd w:val="clear" w:color="auto" w:fill="FFFFFF" w:themeFill="background1"/>
        <w:spacing w:line="360" w:lineRule="atLeast"/>
        <w:ind w:left="0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Please let me know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if you have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any question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or special needs. </w:t>
      </w:r>
    </w:p>
    <w:p xmlns:wp14="http://schemas.microsoft.com/office/word/2010/wordml" w:rsidRPr="00076F57" w:rsidR="00076F57" w:rsidP="61BED542" w:rsidRDefault="00076F57" w14:paraId="1299C43A" wp14:noSpellErr="1" wp14:textId="7612870A">
      <w:pPr>
        <w:pStyle w:val="fr-tag"/>
        <w:numPr>
          <w:ilvl w:val="0"/>
          <w:numId w:val="1"/>
        </w:numPr>
        <w:shd w:val="clear" w:color="auto" w:fill="FFFFFF" w:themeFill="background1"/>
        <w:spacing w:line="360" w:lineRule="atLeast"/>
        <w:ind w:left="0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You should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bring: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omfortable clothes, hiking shoes, 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jacket,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hat,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camera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and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mosquito 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repellent</w:t>
      </w:r>
      <w:r w:rsidRPr="61BED542" w:rsidR="61BED54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.</w:t>
      </w:r>
    </w:p>
    <w:sectPr w:rsidRPr="00076F57" w:rsidR="00076F57" w:rsidSect="0078774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238D04A4"/>
    <w:multiLevelType w:val="hybridMultilevel"/>
    <w:tmpl w:val="F350C5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2091605"/>
    <w:multiLevelType w:val="hybridMultilevel"/>
    <w:tmpl w:val="284AFF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20E33F7"/>
    <w:multiLevelType w:val="multilevel"/>
    <w:tmpl w:val="BC94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574B1848"/>
    <w:multiLevelType w:val="hybridMultilevel"/>
    <w:tmpl w:val="BC44F1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BCB67BC"/>
    <w:multiLevelType w:val="multilevel"/>
    <w:tmpl w:val="BC94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6">
    <w:abstractNumId w:val="5"/>
  </w: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nn McLaughlin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proofState w:spelling="clean" w:grammar="dirty"/>
  <w:defaultTabStop w:val="720"/>
  <w:characterSpacingControl w:val="doNotCompress"/>
  <w:compat/>
  <w:rsids>
    <w:rsidRoot w:val="00076F57"/>
    <w:rsid w:val="00004DEA"/>
    <w:rsid w:val="000705EF"/>
    <w:rsid w:val="00076F57"/>
    <w:rsid w:val="002E7EF0"/>
    <w:rsid w:val="0038475D"/>
    <w:rsid w:val="00484BC6"/>
    <w:rsid w:val="00554BF5"/>
    <w:rsid w:val="007270AC"/>
    <w:rsid w:val="00787748"/>
    <w:rsid w:val="00A4362F"/>
    <w:rsid w:val="00BD4553"/>
    <w:rsid w:val="00E81285"/>
    <w:rsid w:val="61BED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7286B96D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774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76F57"/>
    <w:rPr>
      <w:color w:val="0000FF"/>
      <w:u w:val="single"/>
    </w:rPr>
  </w:style>
  <w:style w:type="paragraph" w:styleId="NoSpacing">
    <w:name w:val="No Spacing"/>
    <w:uiPriority w:val="1"/>
    <w:qFormat/>
    <w:rsid w:val="00076F57"/>
    <w:pPr>
      <w:spacing w:after="0" w:line="240" w:lineRule="auto"/>
    </w:pPr>
  </w:style>
  <w:style w:type="paragraph" w:styleId="fr-tag" w:customStyle="1">
    <w:name w:val="fr-tag"/>
    <w:basedOn w:val="Normal"/>
    <w:rsid w:val="002E7EF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436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70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image" Target="media/image1.jpe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microsoft.com/office/2011/relationships/people" Target="/word/people.xml" Id="R77f13498ba6a4d79" /><Relationship Type="http://schemas.openxmlformats.org/officeDocument/2006/relationships/image" Target="/media/image6.jpg" Id="R6007b0423511433e" /><Relationship Type="http://schemas.openxmlformats.org/officeDocument/2006/relationships/image" Target="/media/image7.jpg" Id="Rf5bb91f0608d4f66" /><Relationship Type="http://schemas.openxmlformats.org/officeDocument/2006/relationships/image" Target="/media/image8.jpg" Id="Rb54aa3c2fcdc4eb1" /><Relationship Type="http://schemas.openxmlformats.org/officeDocument/2006/relationships/image" Target="/media/image9.jpg" Id="R4e132d406dfa40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GERMAN</dc:creator>
  <lastModifiedBy>Jenn McLaughlin</lastModifiedBy>
  <revision>3</revision>
  <dcterms:created xsi:type="dcterms:W3CDTF">2018-01-17T12:18:00.0000000Z</dcterms:created>
  <dcterms:modified xsi:type="dcterms:W3CDTF">2018-02-05T03:19:33.1138911Z</dcterms:modified>
</coreProperties>
</file>